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湖南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开放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大学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公开招聘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笔试成绩复核申请表</w:t>
      </w:r>
    </w:p>
    <w:tbl>
      <w:tblPr>
        <w:tblStyle w:val="2"/>
        <w:tblW w:w="91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4"/>
        <w:gridCol w:w="1654"/>
        <w:gridCol w:w="2070"/>
        <w:gridCol w:w="3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应聘岗位及代码</w:t>
            </w:r>
          </w:p>
        </w:tc>
        <w:tc>
          <w:tcPr>
            <w:tcW w:w="3363" w:type="dxa"/>
            <w:vAlign w:val="center"/>
          </w:tcPr>
          <w:p>
            <w:pPr>
              <w:ind w:right="727" w:rightChars="346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准考证号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复核前成绩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9180" w:type="dxa"/>
            <w:gridSpan w:val="5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申请复核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eastAsia="zh-CN"/>
              </w:rPr>
              <w:t>原因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申请人（签名）：</w:t>
            </w: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</w:trPr>
        <w:tc>
          <w:tcPr>
            <w:tcW w:w="9180" w:type="dxa"/>
            <w:gridSpan w:val="5"/>
          </w:tcPr>
          <w:p>
            <w:pPr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复核后答复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eastAsia="zh-CN"/>
              </w:rPr>
              <w:t>内容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eastAsia="zh-CN"/>
              </w:rPr>
              <w:t>复核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人：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监督人员：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复核后成绩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7ADE5FB5"/>
    <w:rsid w:val="58145342"/>
    <w:rsid w:val="7AD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99</Characters>
  <Lines>0</Lines>
  <Paragraphs>0</Paragraphs>
  <TotalTime>2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2023-08-06T03:15:00Z</dcterms:created>
  <dc:creator>╮(╯▽╰)╭</dc:creator>
  <cp:lastModifiedBy>╮(╯▽╰)╭</cp:lastModifiedBy>
  <dcterms:modified xsi:type="dcterms:W3CDTF">2023-08-06T03:32:57Z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843B51C207C24F34A352F1DD2733C3BF_11</vt:lpwstr>
  </property>
</Properties>
</file>